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F57E1B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№5</w:t>
      </w:r>
    </w:p>
    <w:p w:rsidR="00E60566" w:rsidRPr="008075BF" w:rsidRDefault="00F57E1B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14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D0480F" w:rsidRDefault="00D0480F" w:rsidP="00D0480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1.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r w:rsidR="00F57E1B">
        <w:rPr>
          <w:sz w:val="24"/>
          <w:szCs w:val="24"/>
        </w:rPr>
        <w:t>Виолета Арабаджиева</w:t>
      </w:r>
      <w:r>
        <w:rPr>
          <w:sz w:val="24"/>
          <w:szCs w:val="24"/>
        </w:rPr>
        <w:t xml:space="preserve"> – член на ОИК –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</w:p>
    <w:p w:rsidR="00F57E1B" w:rsidRDefault="00F57E1B" w:rsidP="00F57E1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2.</w:t>
      </w:r>
      <w:r w:rsidRPr="00D048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местна коалиция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Иван Семерджиев – член на ОИК – Маджарово</w:t>
      </w:r>
    </w:p>
    <w:p w:rsidR="00F57E1B" w:rsidRDefault="00F57E1B" w:rsidP="00F57E1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3.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57E1B" w:rsidRDefault="00F57E1B" w:rsidP="00F57E1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Деньо Казаков – член на ОИК – Маджарово</w:t>
      </w:r>
    </w:p>
    <w:p w:rsidR="00F57E1B" w:rsidRDefault="00F57E1B" w:rsidP="00F57E1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4.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57E1B" w:rsidRDefault="00F57E1B" w:rsidP="00F57E1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– член на ОИК – Маджарово</w:t>
      </w:r>
    </w:p>
    <w:p w:rsidR="00F57E1B" w:rsidRDefault="00F57E1B" w:rsidP="00F57E1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F57E1B" w:rsidRDefault="00F57E1B" w:rsidP="00F57E1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lastRenderedPageBreak/>
        <w:t>5.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57E1B" w:rsidRDefault="00F57E1B" w:rsidP="00F57E1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Георги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 xml:space="preserve"> – член на ОИК – Маджарово</w:t>
      </w:r>
    </w:p>
    <w:p w:rsidR="00F57E1B" w:rsidRDefault="00F57E1B" w:rsidP="00F57E1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6.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коалиция,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57E1B" w:rsidRDefault="00F57E1B" w:rsidP="00F57E1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Николай Русенов – член на ОИК – Маджарово</w:t>
      </w:r>
    </w:p>
    <w:p w:rsidR="00B62388" w:rsidRPr="00F57E1B" w:rsidRDefault="00B62388" w:rsidP="00F57E1B">
      <w:pPr>
        <w:rPr>
          <w:sz w:val="24"/>
          <w:szCs w:val="24"/>
        </w:rPr>
      </w:pP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Отсъстващи: Няма</w:t>
      </w:r>
    </w:p>
    <w:p w:rsidR="00FE1744" w:rsidRDefault="00FE1744" w:rsidP="00E978CA">
      <w:pPr>
        <w:pStyle w:val="a4"/>
        <w:rPr>
          <w:sz w:val="24"/>
          <w:szCs w:val="24"/>
        </w:rPr>
      </w:pPr>
    </w:p>
    <w:p w:rsidR="00D0480F" w:rsidRDefault="00EA7692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D0480F">
        <w:rPr>
          <w:sz w:val="24"/>
          <w:szCs w:val="24"/>
        </w:rPr>
        <w:t xml:space="preserve">Докладва: </w:t>
      </w:r>
      <w:r w:rsidR="00F57E1B">
        <w:rPr>
          <w:sz w:val="24"/>
          <w:szCs w:val="24"/>
        </w:rPr>
        <w:t>Виолета Арабаджиева – член на ОИК – Маджарово</w:t>
      </w:r>
    </w:p>
    <w:p w:rsidR="00D0480F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постъпило е заявления от </w:t>
      </w:r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="00F57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Маджарово и кмет на кметство с.Бориславци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D0480F" w:rsidRPr="000947E9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="00F57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Маджарово и кмет на кметство с.Бориславци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D0480F" w:rsidRPr="00EA7692" w:rsidRDefault="00D0480F" w:rsidP="00D0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D0480F" w:rsidRDefault="00D0480F" w:rsidP="00D0480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партия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="00F57E1B">
        <w:rPr>
          <w:rFonts w:ascii="Times New Roman" w:hAnsi="Times New Roman" w:cs="Times New Roman"/>
          <w:sz w:val="24"/>
          <w:szCs w:val="24"/>
        </w:rPr>
        <w:t xml:space="preserve">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участието и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57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Маджарово и кмет на кметство с.Бориславци в община Маджарово</w:t>
      </w:r>
    </w:p>
    <w:p w:rsidR="00B4415E" w:rsidRDefault="00B4415E" w:rsidP="00D0480F">
      <w:pPr>
        <w:pStyle w:val="a4"/>
        <w:rPr>
          <w:sz w:val="24"/>
          <w:szCs w:val="24"/>
        </w:rPr>
      </w:pPr>
    </w:p>
    <w:p w:rsidR="00B4415E" w:rsidRDefault="00B4415E" w:rsidP="00D0480F">
      <w:pPr>
        <w:pStyle w:val="a4"/>
        <w:rPr>
          <w:sz w:val="24"/>
          <w:szCs w:val="24"/>
        </w:rPr>
      </w:pPr>
    </w:p>
    <w:p w:rsidR="00B4415E" w:rsidRDefault="00B4415E" w:rsidP="00D0480F">
      <w:pPr>
        <w:pStyle w:val="a4"/>
        <w:rPr>
          <w:sz w:val="24"/>
          <w:szCs w:val="24"/>
        </w:rPr>
      </w:pP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2.По точка  втора: Докладва: Иван Семерджиев – член на ОИК –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</w:p>
    <w:p w:rsidR="00D0480F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постъпило е заявления от </w:t>
      </w:r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„Заедно за бъдещето на община Маджарово”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Маджарово и кмет на кметства с.Бориславци и с.Долни Главанак в община Маджарово</w:t>
      </w:r>
      <w:r>
        <w:rPr>
          <w:rFonts w:ascii="Times New Roman" w:hAnsi="Times New Roman" w:cs="Times New Roman"/>
          <w:sz w:val="24"/>
          <w:szCs w:val="24"/>
        </w:rPr>
        <w:t>. ОИК извърши проверка по представени</w:t>
      </w:r>
      <w:r w:rsidR="00B4415E">
        <w:rPr>
          <w:rFonts w:ascii="Times New Roman" w:hAnsi="Times New Roman" w:cs="Times New Roman"/>
          <w:sz w:val="24"/>
          <w:szCs w:val="24"/>
        </w:rPr>
        <w:t>те документи на основание чл.148</w:t>
      </w:r>
      <w:r>
        <w:rPr>
          <w:rFonts w:ascii="Times New Roman" w:hAnsi="Times New Roman" w:cs="Times New Roman"/>
          <w:sz w:val="24"/>
          <w:szCs w:val="24"/>
        </w:rPr>
        <w:t>, ал.6 от ИК и установи, че същите отговарят на изис</w:t>
      </w:r>
      <w:r w:rsidR="00B4415E">
        <w:rPr>
          <w:rFonts w:ascii="Times New Roman" w:hAnsi="Times New Roman" w:cs="Times New Roman"/>
          <w:sz w:val="24"/>
          <w:szCs w:val="24"/>
        </w:rPr>
        <w:t>кванията на чл.148, ал.</w:t>
      </w:r>
      <w:r>
        <w:rPr>
          <w:rFonts w:ascii="Times New Roman" w:hAnsi="Times New Roman" w:cs="Times New Roman"/>
          <w:sz w:val="24"/>
          <w:szCs w:val="24"/>
        </w:rPr>
        <w:t xml:space="preserve"> 5 от ИК. </w:t>
      </w:r>
    </w:p>
    <w:p w:rsidR="00D0480F" w:rsidRPr="000947E9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„Заедно за бъдещето на община Маджарово”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Маджарово и кмет на кметства с.Бориславци и с.Долни Главанак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D0480F" w:rsidRDefault="00D0480F" w:rsidP="00D0480F">
      <w:pPr>
        <w:jc w:val="center"/>
        <w:rPr>
          <w:b/>
          <w:sz w:val="24"/>
          <w:szCs w:val="24"/>
        </w:rPr>
      </w:pPr>
    </w:p>
    <w:p w:rsidR="00D0480F" w:rsidRDefault="00D0480F" w:rsidP="00D0480F">
      <w:pPr>
        <w:jc w:val="center"/>
        <w:rPr>
          <w:b/>
          <w:sz w:val="24"/>
          <w:szCs w:val="24"/>
        </w:rPr>
      </w:pPr>
    </w:p>
    <w:p w:rsidR="00D0480F" w:rsidRPr="00EA7692" w:rsidRDefault="00D0480F" w:rsidP="00D0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D0480F" w:rsidRDefault="00D0480F" w:rsidP="00D0480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„Заедно за бъдещето на община Маджарово” </w:t>
      </w:r>
      <w:r w:rsidR="00B441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441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Маджарово и кмет на кметства с.Бориславци и с.Долни Главанак в община Маджарово</w:t>
      </w:r>
    </w:p>
    <w:p w:rsidR="00B4415E" w:rsidRDefault="00B4415E" w:rsidP="00B4415E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 xml:space="preserve">3.По точка трета: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B4415E" w:rsidRDefault="00B4415E" w:rsidP="00B4415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Деньо Казаков – член на ОИК – Маджарово</w:t>
      </w:r>
    </w:p>
    <w:p w:rsidR="00B4415E" w:rsidRDefault="00B4415E" w:rsidP="00B44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постъпило е заявления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 „България без цензура”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B4415E" w:rsidRPr="000947E9" w:rsidRDefault="00B4415E" w:rsidP="00B44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„България без цензура”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B4415E" w:rsidRDefault="00B4415E" w:rsidP="00B4415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B4415E" w:rsidRDefault="00B4415E" w:rsidP="00B4415E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B4415E" w:rsidRDefault="00B4415E" w:rsidP="00B4415E">
      <w:pPr>
        <w:jc w:val="center"/>
        <w:rPr>
          <w:b/>
          <w:sz w:val="24"/>
          <w:szCs w:val="24"/>
        </w:rPr>
      </w:pPr>
    </w:p>
    <w:p w:rsidR="00B4415E" w:rsidRDefault="00B4415E" w:rsidP="00B4415E">
      <w:pPr>
        <w:jc w:val="center"/>
        <w:rPr>
          <w:b/>
          <w:sz w:val="24"/>
          <w:szCs w:val="24"/>
        </w:rPr>
      </w:pPr>
    </w:p>
    <w:p w:rsidR="00B4415E" w:rsidRPr="00EA7692" w:rsidRDefault="00B4415E" w:rsidP="00B44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B4415E" w:rsidRDefault="00B4415E" w:rsidP="00B4415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„България без цензура”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</w:p>
    <w:p w:rsidR="00F63F35" w:rsidRDefault="00F63F35" w:rsidP="00F63F35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 xml:space="preserve">4.По точка четвърта: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63F35" w:rsidRDefault="00F63F35" w:rsidP="00F63F3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proofErr w:type="spellStart"/>
      <w:r w:rsidR="006D11DF">
        <w:rPr>
          <w:sz w:val="24"/>
          <w:szCs w:val="24"/>
        </w:rPr>
        <w:t>Хамде</w:t>
      </w:r>
      <w:proofErr w:type="spellEnd"/>
      <w:r w:rsidR="006D11DF">
        <w:rPr>
          <w:sz w:val="24"/>
          <w:szCs w:val="24"/>
        </w:rPr>
        <w:t xml:space="preserve"> Мехмед – член на ОИК – Маджарово</w:t>
      </w:r>
    </w:p>
    <w:p w:rsidR="00F63F35" w:rsidRDefault="00F63F35" w:rsidP="00F6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постъпило е заявления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 </w:t>
      </w:r>
      <w:r w:rsidR="006D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„Български социалдемократи”</w:t>
      </w:r>
      <w:r w:rsidR="006D11D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D11D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6D11D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D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 на община Маджарово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F63F35" w:rsidRPr="000947E9" w:rsidRDefault="00F63F35" w:rsidP="00F6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</w:t>
      </w:r>
      <w:r w:rsidR="006D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„Български социалдемократи”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D11D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6D11D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D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 на община Маджарово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F63F35" w:rsidRDefault="00F63F35" w:rsidP="00F63F3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F63F35" w:rsidRDefault="00F63F35" w:rsidP="00F63F3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F63F35" w:rsidRDefault="00F63F35" w:rsidP="00F63F35">
      <w:pPr>
        <w:jc w:val="center"/>
        <w:rPr>
          <w:b/>
          <w:sz w:val="24"/>
          <w:szCs w:val="24"/>
        </w:rPr>
      </w:pPr>
    </w:p>
    <w:p w:rsidR="00F63F35" w:rsidRDefault="00F63F35" w:rsidP="00F63F35">
      <w:pPr>
        <w:jc w:val="center"/>
        <w:rPr>
          <w:b/>
          <w:sz w:val="24"/>
          <w:szCs w:val="24"/>
        </w:rPr>
      </w:pPr>
    </w:p>
    <w:p w:rsidR="00F63F35" w:rsidRPr="00EA7692" w:rsidRDefault="00F63F35" w:rsidP="00F63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F63F35" w:rsidRDefault="00F63F35" w:rsidP="00F63F3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</w:t>
      </w:r>
      <w:r w:rsidR="00C04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„Български социалдемократи”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04F64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C04F64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04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 на община Маджарово в община Маджарово</w:t>
      </w:r>
    </w:p>
    <w:p w:rsidR="00C04F64" w:rsidRDefault="00C04F64" w:rsidP="00C04F6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lastRenderedPageBreak/>
        <w:t xml:space="preserve">5.По точка пета: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C04F64" w:rsidRDefault="00C04F64" w:rsidP="00C04F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Георги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 xml:space="preserve"> – член на ОИК – Маджарово</w:t>
      </w:r>
    </w:p>
    <w:p w:rsidR="00C04F64" w:rsidRDefault="00C04F64" w:rsidP="00C04F64">
      <w:pPr>
        <w:pStyle w:val="a4"/>
        <w:rPr>
          <w:sz w:val="24"/>
          <w:szCs w:val="24"/>
        </w:rPr>
      </w:pPr>
    </w:p>
    <w:p w:rsidR="00C04F64" w:rsidRDefault="00C04F64" w:rsidP="00C04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постъпило е заявления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 „Национална Републиканска Партия”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>. ОИК установи, че заявлението за участие в</w:t>
      </w:r>
      <w:r w:rsidRPr="00C04F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  <w:r>
        <w:rPr>
          <w:rFonts w:ascii="Times New Roman" w:hAnsi="Times New Roman" w:cs="Times New Roman"/>
          <w:sz w:val="24"/>
          <w:szCs w:val="24"/>
        </w:rPr>
        <w:t xml:space="preserve"> е подписано от Йонко Тодоров Гюдженов – упълномощен от Младен Младенов – представляващ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„Национална Републиканска Партия”, същото лице - </w:t>
      </w:r>
      <w:r>
        <w:rPr>
          <w:rFonts w:ascii="Times New Roman" w:hAnsi="Times New Roman" w:cs="Times New Roman"/>
          <w:sz w:val="24"/>
          <w:szCs w:val="24"/>
        </w:rPr>
        <w:t xml:space="preserve">Йонко Тодоров Гюдженов е упълномощен и от Георги Анастасов – председател на </w:t>
      </w:r>
      <w:r w:rsidR="00196E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„Български социалдемократи” за която се явява заявител за участие в </w:t>
      </w:r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 w:rsidR="00196E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  <w:r w:rsidR="00196EF5">
        <w:rPr>
          <w:rFonts w:ascii="Times New Roman" w:hAnsi="Times New Roman" w:cs="Times New Roman"/>
          <w:sz w:val="24"/>
          <w:szCs w:val="24"/>
        </w:rPr>
        <w:t xml:space="preserve">След направена телефонна справка с ЦИК-София и потвърждение, че едно лице може да бъде заявител за регистрация на две или повече партии или коалиции </w:t>
      </w:r>
      <w:r w:rsidR="00196E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</w:t>
      </w:r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 w:rsidR="00196E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196EF5"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</w:t>
      </w:r>
      <w:r w:rsidR="00196E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C04F64" w:rsidRPr="000947E9" w:rsidRDefault="00C04F64" w:rsidP="00C04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="00196E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„Национална Републиканска Партия”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C04F64" w:rsidRDefault="00C04F64" w:rsidP="00C04F6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C04F64" w:rsidRDefault="00C04F64" w:rsidP="00C04F6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C04F64" w:rsidRDefault="00C04F64" w:rsidP="00C04F64">
      <w:pPr>
        <w:jc w:val="center"/>
        <w:rPr>
          <w:b/>
          <w:sz w:val="24"/>
          <w:szCs w:val="24"/>
        </w:rPr>
      </w:pPr>
    </w:p>
    <w:p w:rsidR="00C04F64" w:rsidRDefault="00C04F64" w:rsidP="00C04F64">
      <w:pPr>
        <w:jc w:val="center"/>
        <w:rPr>
          <w:b/>
          <w:sz w:val="24"/>
          <w:szCs w:val="24"/>
        </w:rPr>
      </w:pPr>
    </w:p>
    <w:p w:rsidR="00C04F64" w:rsidRPr="00EA7692" w:rsidRDefault="00C04F64" w:rsidP="00C0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C04F64" w:rsidRDefault="00C04F64" w:rsidP="00C04F6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</w:t>
      </w:r>
      <w:r w:rsidR="00196E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„Национална Републиканска Партия” </w:t>
      </w:r>
      <w:r w:rsidR="00196EF5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196EF5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="00196EF5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96E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</w:p>
    <w:p w:rsidR="00196EF5" w:rsidRDefault="00196EF5" w:rsidP="00196EF5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 xml:space="preserve">6.По точка шеста: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196EF5" w:rsidRDefault="00196EF5" w:rsidP="00196E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Николай Русенов – член на ОИК – Маджарово</w:t>
      </w:r>
    </w:p>
    <w:p w:rsidR="00196EF5" w:rsidRDefault="00196EF5" w:rsidP="0019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Колеги постъпило е заявления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„Реформаторски блок”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196EF5" w:rsidRPr="000947E9" w:rsidRDefault="00196EF5" w:rsidP="0019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="004850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="004850D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850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„Реформаторски блок”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196EF5" w:rsidRDefault="00196EF5" w:rsidP="00196EF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196EF5" w:rsidRDefault="00196EF5" w:rsidP="00196EF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196EF5" w:rsidRDefault="00196EF5" w:rsidP="00196EF5">
      <w:pPr>
        <w:jc w:val="center"/>
        <w:rPr>
          <w:b/>
          <w:sz w:val="24"/>
          <w:szCs w:val="24"/>
        </w:rPr>
      </w:pPr>
    </w:p>
    <w:p w:rsidR="00196EF5" w:rsidRDefault="00196EF5" w:rsidP="00196EF5">
      <w:pPr>
        <w:jc w:val="center"/>
        <w:rPr>
          <w:b/>
          <w:sz w:val="24"/>
          <w:szCs w:val="24"/>
        </w:rPr>
      </w:pPr>
    </w:p>
    <w:p w:rsidR="00196EF5" w:rsidRPr="00EA7692" w:rsidRDefault="00196EF5" w:rsidP="001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196EF5" w:rsidRDefault="00196EF5" w:rsidP="00196E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="004850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="004850D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850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„Реформаторски блок”  </w:t>
      </w:r>
      <w:r w:rsidR="004850D0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4850D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 w:rsidR="004850D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850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</w:p>
    <w:p w:rsidR="00EA7692" w:rsidRDefault="00EA7692" w:rsidP="00E978CA">
      <w:pPr>
        <w:pStyle w:val="a4"/>
        <w:rPr>
          <w:sz w:val="24"/>
          <w:szCs w:val="24"/>
        </w:rPr>
      </w:pPr>
    </w:p>
    <w:p w:rsidR="00F06350" w:rsidRDefault="00F06350" w:rsidP="00807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изчерпване на дневния </w:t>
      </w:r>
      <w:r w:rsidR="004850D0">
        <w:rPr>
          <w:sz w:val="24"/>
          <w:szCs w:val="24"/>
        </w:rPr>
        <w:t>ред заседанието се закри в 19:1</w:t>
      </w:r>
      <w:r w:rsidR="00B62388">
        <w:rPr>
          <w:sz w:val="24"/>
          <w:szCs w:val="24"/>
        </w:rPr>
        <w:t>0</w:t>
      </w:r>
      <w:r>
        <w:rPr>
          <w:sz w:val="24"/>
          <w:szCs w:val="24"/>
        </w:rPr>
        <w:t xml:space="preserve"> часа.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96EF5"/>
    <w:rsid w:val="002B5D57"/>
    <w:rsid w:val="00305BA0"/>
    <w:rsid w:val="003518D7"/>
    <w:rsid w:val="003D128B"/>
    <w:rsid w:val="00426630"/>
    <w:rsid w:val="004850D0"/>
    <w:rsid w:val="005452EE"/>
    <w:rsid w:val="006304BA"/>
    <w:rsid w:val="006D11DF"/>
    <w:rsid w:val="008015CA"/>
    <w:rsid w:val="008075BF"/>
    <w:rsid w:val="00807FCD"/>
    <w:rsid w:val="008A7CCD"/>
    <w:rsid w:val="00B4415E"/>
    <w:rsid w:val="00B62388"/>
    <w:rsid w:val="00C04F64"/>
    <w:rsid w:val="00CB622F"/>
    <w:rsid w:val="00D0480F"/>
    <w:rsid w:val="00DD4EAA"/>
    <w:rsid w:val="00E60566"/>
    <w:rsid w:val="00E7080C"/>
    <w:rsid w:val="00E978CA"/>
    <w:rsid w:val="00EA7692"/>
    <w:rsid w:val="00F06350"/>
    <w:rsid w:val="00F33EE0"/>
    <w:rsid w:val="00F57E1B"/>
    <w:rsid w:val="00F63F35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12</cp:revision>
  <cp:lastPrinted>2015-09-07T08:45:00Z</cp:lastPrinted>
  <dcterms:created xsi:type="dcterms:W3CDTF">2015-09-07T08:11:00Z</dcterms:created>
  <dcterms:modified xsi:type="dcterms:W3CDTF">2015-09-15T08:56:00Z</dcterms:modified>
</cp:coreProperties>
</file>